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Witness Questions for the Forgiveness Letter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A. Please read the letter just as you wrote it.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(Person reads the letter)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numPr>
          <w:ilvl w:val="1"/>
          <w:numId w:val="2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does it feel to hear this apology?</w:t>
      </w:r>
    </w:p>
    <w:p>
      <w:pPr>
        <w:pStyle w:val="Body"/>
        <w:numPr>
          <w:ilvl w:val="1"/>
          <w:numId w:val="2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 this situation, what roles did you cast the other person in?</w:t>
      </w:r>
    </w:p>
    <w:p>
      <w:pPr>
        <w:pStyle w:val="Body"/>
        <w:numPr>
          <w:ilvl w:val="1"/>
          <w:numId w:val="2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roles did you cast yourself in?</w:t>
      </w:r>
    </w:p>
    <w:p>
      <w:pPr>
        <w:pStyle w:val="Body"/>
        <w:numPr>
          <w:ilvl w:val="1"/>
          <w:numId w:val="2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roles did the other person cast you in?</w:t>
      </w:r>
    </w:p>
    <w:p>
      <w:pPr>
        <w:pStyle w:val="Body"/>
        <w:numPr>
          <w:ilvl w:val="1"/>
          <w:numId w:val="2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As far as you can observe, what roles did the other cast themselves in?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B. Now read the letter again and this time read it as if this is the apology letter YOU wrote to THEM .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(Person reads the letter turning it around to the "other")</w:t>
      </w:r>
    </w:p>
    <w:p>
      <w:pPr>
        <w:pStyle w:val="Body"/>
        <w:ind w:left="785"/>
        <w:jc w:val="left"/>
        <w:rPr>
          <w:b w:val="1"/>
          <w:bCs w:val="1"/>
          <w:sz w:val="24"/>
          <w:szCs w:val="24"/>
        </w:rPr>
      </w:pPr>
    </w:p>
    <w:p>
      <w:pPr>
        <w:pStyle w:val="Body"/>
        <w:numPr>
          <w:ilvl w:val="1"/>
          <w:numId w:val="3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does it feel to give this apology?</w:t>
      </w:r>
    </w:p>
    <w:p>
      <w:pPr>
        <w:pStyle w:val="Body"/>
        <w:numPr>
          <w:ilvl w:val="1"/>
          <w:numId w:val="3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As you reread it did you notice if you still cast the other person in the same role as before?</w:t>
      </w:r>
    </w:p>
    <w:p>
      <w:pPr>
        <w:pStyle w:val="Body"/>
        <w:numPr>
          <w:ilvl w:val="1"/>
          <w:numId w:val="3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Did you notice if you were in the same role you cast yourself.</w:t>
      </w:r>
    </w:p>
    <w:p>
      <w:pPr>
        <w:pStyle w:val="Body"/>
        <w:numPr>
          <w:ilvl w:val="1"/>
          <w:numId w:val="3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Does this situation look any different to you from this perspective?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c. Now read the letter again and this time read it as if this apology letter is a letter YOU wrote to YOURSELF. Please slow it down so you can really FEEL your apology.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(Person reads the letter turning it around to themselves)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numPr>
          <w:ilvl w:val="1"/>
          <w:numId w:val="4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does it feel to give this apology to yourself?</w:t>
      </w:r>
    </w:p>
    <w:p>
      <w:pPr>
        <w:pStyle w:val="Body"/>
        <w:numPr>
          <w:ilvl w:val="1"/>
          <w:numId w:val="4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As you reread it did you notice any recurring roles that you have played out with yourself</w:t>
      </w:r>
    </w:p>
    <w:p>
      <w:pPr>
        <w:pStyle w:val="Body"/>
        <w:numPr>
          <w:ilvl w:val="1"/>
          <w:numId w:val="4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Did you notice more deeply how you have limited yourself with these roles?</w:t>
      </w:r>
    </w:p>
    <w:p>
      <w:pPr>
        <w:pStyle w:val="Body"/>
        <w:numPr>
          <w:ilvl w:val="1"/>
          <w:numId w:val="4"/>
        </w:numPr>
        <w:ind w:left="753"/>
        <w:jc w:val="left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Does this situation look any different to you from this perspective?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roles can you recast the other person in that would serve you both?</w:t>
      </w:r>
    </w:p>
    <w:p>
      <w:pPr>
        <w:pStyle w:val="Body"/>
        <w:jc w:val="left"/>
      </w:pPr>
      <w:r>
        <w:rPr>
          <w:b w:val="1"/>
          <w:bCs w:val="1"/>
          <w:sz w:val="24"/>
          <w:szCs w:val="24"/>
          <w:rtl w:val="0"/>
          <w:lang w:val="en-US"/>
        </w:rPr>
        <w:t>What roles can you recast yourself in that would serve you, the other person, and the world.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b w:val="1"/>
        <w:bCs w:val="1"/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b w:val="1"/>
        <w:bCs w:val="1"/>
        <w:position w:val="0"/>
        <w:sz w:val="24"/>
        <w:szCs w:val="24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b w:val="1"/>
        <w:bCs w:val="1"/>
        <w:position w:val="0"/>
        <w:sz w:val="24"/>
        <w:szCs w:val="24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b w:val="1"/>
        <w:bCs w:val="1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